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4FEA4" w14:textId="77777777" w:rsidR="00D27117" w:rsidRDefault="00D27117" w:rsidP="00D2711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REGOLAMENTO </w:t>
      </w:r>
    </w:p>
    <w:p w14:paraId="11170AE0" w14:textId="77777777" w:rsidR="00D27117" w:rsidRDefault="00D27117" w:rsidP="00D2711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Il Club Fotografico Apuano, nell’ambito di </w:t>
      </w:r>
      <w:r>
        <w:rPr>
          <w:rFonts w:ascii="Times New Roman" w:hAnsi="Times New Roman" w:cs="Times New Roman"/>
          <w:b/>
          <w:bCs/>
        </w:rPr>
        <w:t xml:space="preserve">Carrara </w:t>
      </w:r>
      <w:proofErr w:type="spellStart"/>
      <w:r>
        <w:rPr>
          <w:rFonts w:ascii="Times New Roman" w:hAnsi="Times New Roman" w:cs="Times New Roman"/>
          <w:b/>
          <w:bCs/>
        </w:rPr>
        <w:t>Marbleweeks</w:t>
      </w:r>
      <w:proofErr w:type="spellEnd"/>
      <w:r>
        <w:rPr>
          <w:rFonts w:ascii="Times New Roman" w:hAnsi="Times New Roman" w:cs="Times New Roman"/>
        </w:rPr>
        <w:t>, organizza</w:t>
      </w:r>
      <w:proofErr w:type="gramStart"/>
      <w:r>
        <w:rPr>
          <w:rFonts w:ascii="Times New Roman" w:hAnsi="Times New Roman" w:cs="Times New Roman"/>
        </w:rPr>
        <w:t xml:space="preserve">  </w:t>
      </w:r>
      <w:proofErr w:type="gramEnd"/>
      <w:r>
        <w:rPr>
          <w:rFonts w:ascii="Times New Roman" w:hAnsi="Times New Roman" w:cs="Times New Roman"/>
        </w:rPr>
        <w:t>2° Portfolio Città di Carrara e foto singola; regolamento come segue: </w:t>
      </w:r>
    </w:p>
    <w:p w14:paraId="3C08E2E1" w14:textId="75783EEB" w:rsidR="00D27117" w:rsidRDefault="00D27117" w:rsidP="00D2711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Times New Roman" w:hAnsi="Times New Roman" w:cs="Times New Roman"/>
          <w:b/>
          <w:bCs/>
        </w:rPr>
        <w:t>Art.1</w:t>
      </w:r>
      <w:r>
        <w:rPr>
          <w:rFonts w:ascii="Times New Roman" w:hAnsi="Times New Roman" w:cs="Times New Roman"/>
        </w:rPr>
        <w:t xml:space="preserve"> - La lettura dei portfolio e foto singola</w:t>
      </w:r>
      <w:proofErr w:type="gramStart"/>
      <w:r>
        <w:rPr>
          <w:rFonts w:ascii="Times New Roman" w:hAnsi="Times New Roman" w:cs="Times New Roman"/>
        </w:rPr>
        <w:t xml:space="preserve">  </w:t>
      </w:r>
      <w:proofErr w:type="gramEnd"/>
      <w:r>
        <w:rPr>
          <w:rFonts w:ascii="Times New Roman" w:hAnsi="Times New Roman" w:cs="Times New Roman"/>
        </w:rPr>
        <w:t xml:space="preserve">si terrà a Carrara presso </w:t>
      </w:r>
      <w:r w:rsidR="00DD2DA1">
        <w:rPr>
          <w:rFonts w:ascii="Times New Roman" w:hAnsi="Times New Roman" w:cs="Times New Roman"/>
        </w:rPr>
        <w:t>la sala Conferenze</w:t>
      </w:r>
      <w:r>
        <w:rPr>
          <w:rFonts w:ascii="Times New Roman" w:hAnsi="Times New Roman" w:cs="Times New Roman"/>
        </w:rPr>
        <w:t xml:space="preserve"> della Sede della Fondazione Cassa di Ri</w:t>
      </w:r>
      <w:r w:rsidR="008371CD">
        <w:rPr>
          <w:rFonts w:ascii="Times New Roman" w:hAnsi="Times New Roman" w:cs="Times New Roman"/>
        </w:rPr>
        <w:t>sparmio di Carrara nei giorni 18-19</w:t>
      </w:r>
      <w:r>
        <w:rPr>
          <w:rFonts w:ascii="Times New Roman" w:hAnsi="Times New Roman" w:cs="Times New Roman"/>
        </w:rPr>
        <w:t xml:space="preserve"> Luglio dalle ore</w:t>
      </w:r>
      <w:r w:rsidR="0096349D">
        <w:rPr>
          <w:rFonts w:ascii="Times New Roman" w:hAnsi="Times New Roman" w:cs="Times New Roman"/>
        </w:rPr>
        <w:t xml:space="preserve"> 18,30</w:t>
      </w:r>
      <w:r w:rsidR="000A5A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alle ore </w:t>
      </w:r>
      <w:r w:rsidR="000A5A40">
        <w:rPr>
          <w:rFonts w:ascii="Times New Roman" w:hAnsi="Times New Roman" w:cs="Times New Roman"/>
        </w:rPr>
        <w:t>20</w:t>
      </w:r>
      <w:r w:rsidR="0096349D">
        <w:rPr>
          <w:rFonts w:ascii="Times New Roman" w:hAnsi="Times New Roman" w:cs="Times New Roman"/>
        </w:rPr>
        <w:t xml:space="preserve"> e dalle 20,30 alle 23,30.</w:t>
      </w:r>
    </w:p>
    <w:p w14:paraId="3BF4B1B9" w14:textId="42F351FB" w:rsidR="00D27117" w:rsidRDefault="00D27117" w:rsidP="00D2711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u w:color="0000FF"/>
        </w:rPr>
      </w:pPr>
      <w:r>
        <w:rPr>
          <w:rFonts w:ascii="Times New Roman" w:hAnsi="Times New Roman" w:cs="Times New Roman"/>
          <w:b/>
          <w:bCs/>
        </w:rPr>
        <w:t>Art. 2</w:t>
      </w:r>
      <w:r>
        <w:rPr>
          <w:rFonts w:ascii="Times New Roman" w:hAnsi="Times New Roman" w:cs="Times New Roman"/>
        </w:rPr>
        <w:t xml:space="preserve"> - Possono partecipare tutti i fotoamatori che </w:t>
      </w:r>
      <w:proofErr w:type="gramStart"/>
      <w:r>
        <w:rPr>
          <w:rFonts w:ascii="Times New Roman" w:hAnsi="Times New Roman" w:cs="Times New Roman"/>
        </w:rPr>
        <w:t xml:space="preserve">si </w:t>
      </w:r>
      <w:proofErr w:type="gramEnd"/>
      <w:r>
        <w:rPr>
          <w:rFonts w:ascii="Times New Roman" w:hAnsi="Times New Roman" w:cs="Times New Roman"/>
        </w:rPr>
        <w:t xml:space="preserve">iscriveranno in tempo utile e fino ad esaurimento degli orari di lettura. L’iscrizione può avvenire inviando, all’attenzione di </w:t>
      </w:r>
      <w:r w:rsidR="000A5A40">
        <w:rPr>
          <w:rFonts w:ascii="Times New Roman" w:hAnsi="Times New Roman" w:cs="Times New Roman"/>
        </w:rPr>
        <w:t>Ennio Biggi</w:t>
      </w:r>
      <w:r>
        <w:rPr>
          <w:rFonts w:ascii="Times New Roman" w:hAnsi="Times New Roman" w:cs="Times New Roman"/>
        </w:rPr>
        <w:t xml:space="preserve"> della </w:t>
      </w:r>
      <w:r>
        <w:rPr>
          <w:rFonts w:ascii="Times New Roman" w:hAnsi="Times New Roman" w:cs="Times New Roman"/>
          <w:b/>
          <w:bCs/>
        </w:rPr>
        <w:t>Segreteria</w:t>
      </w:r>
      <w:r w:rsidR="000A5A40">
        <w:rPr>
          <w:rFonts w:ascii="Times New Roman" w:hAnsi="Times New Roman" w:cs="Times New Roman"/>
          <w:b/>
          <w:bCs/>
        </w:rPr>
        <w:t xml:space="preserve"> 2° </w:t>
      </w:r>
      <w:proofErr w:type="spellStart"/>
      <w:r w:rsidR="000A5A40">
        <w:rPr>
          <w:rFonts w:ascii="Times New Roman" w:hAnsi="Times New Roman" w:cs="Times New Roman"/>
          <w:b/>
          <w:bCs/>
        </w:rPr>
        <w:t>Porfolio</w:t>
      </w:r>
      <w:proofErr w:type="spellEnd"/>
      <w:r w:rsidR="000A5A40">
        <w:rPr>
          <w:rFonts w:ascii="Times New Roman" w:hAnsi="Times New Roman" w:cs="Times New Roman"/>
          <w:b/>
          <w:bCs/>
        </w:rPr>
        <w:t xml:space="preserve"> Città di Carrara e foto singola </w:t>
      </w:r>
      <w:r>
        <w:rPr>
          <w:rFonts w:ascii="Times New Roman" w:hAnsi="Times New Roman" w:cs="Times New Roman"/>
        </w:rPr>
        <w:t>copia del modulo di partecipazione scaricabile dal sito internet  </w:t>
      </w:r>
      <w:hyperlink r:id="rId5" w:history="1">
        <w:r>
          <w:rPr>
            <w:rFonts w:ascii="Times New Roman" w:hAnsi="Times New Roman" w:cs="Times New Roman"/>
            <w:b/>
            <w:bCs/>
            <w:color w:val="386EFF"/>
            <w:u w:val="single" w:color="386EFF"/>
          </w:rPr>
          <w:t>www.clubfotograficoapuano.ms.it</w:t>
        </w:r>
      </w:hyperlink>
      <w:r>
        <w:rPr>
          <w:rFonts w:ascii="Times New Roman" w:hAnsi="Times New Roman" w:cs="Times New Roman"/>
          <w:b/>
          <w:bCs/>
          <w:color w:val="0000FF"/>
          <w:u w:val="single" w:color="0000FF"/>
        </w:rPr>
        <w:t> </w:t>
      </w:r>
      <w:r>
        <w:rPr>
          <w:rFonts w:ascii="Times New Roman" w:hAnsi="Times New Roman" w:cs="Times New Roman"/>
          <w:u w:color="0000FF"/>
        </w:rPr>
        <w:t>In caso di difficoltà, è possibile iscriversi anche il giorno stesso della lettura, secondo le disponibilità di orario del calendario della giornata. L’iscrizione è gratuita.</w:t>
      </w:r>
    </w:p>
    <w:p w14:paraId="4595731C" w14:textId="439DF664" w:rsidR="00D27117" w:rsidRDefault="00D27117" w:rsidP="00D2711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u w:color="0000FF"/>
        </w:rPr>
      </w:pPr>
      <w:r>
        <w:rPr>
          <w:rFonts w:ascii="Times New Roman" w:hAnsi="Times New Roman" w:cs="Times New Roman"/>
          <w:u w:color="0000FF"/>
        </w:rPr>
        <w:t>Il modulo può essere inviato</w:t>
      </w:r>
      <w:r w:rsidR="000A5A40">
        <w:rPr>
          <w:rFonts w:ascii="Times New Roman" w:hAnsi="Times New Roman" w:cs="Times New Roman"/>
          <w:u w:color="0000FF"/>
        </w:rPr>
        <w:t xml:space="preserve"> </w:t>
      </w:r>
      <w:r>
        <w:rPr>
          <w:rFonts w:ascii="Times New Roman" w:hAnsi="Times New Roman" w:cs="Times New Roman"/>
          <w:u w:color="0000FF"/>
        </w:rPr>
        <w:t>per posta elettronica a</w:t>
      </w:r>
      <w:r w:rsidR="000A5A40">
        <w:rPr>
          <w:rFonts w:ascii="Times New Roman" w:hAnsi="Times New Roman" w:cs="Times New Roman"/>
          <w:u w:color="0000FF"/>
        </w:rPr>
        <w:t xml:space="preserve">: </w:t>
      </w:r>
      <w:r>
        <w:rPr>
          <w:rFonts w:ascii="Times New Roman" w:hAnsi="Times New Roman" w:cs="Times New Roman"/>
          <w:u w:color="0000FF"/>
        </w:rPr>
        <w:t xml:space="preserve"> </w:t>
      </w:r>
      <w:hyperlink r:id="rId6" w:history="1">
        <w:r>
          <w:rPr>
            <w:rFonts w:ascii="Times New Roman" w:hAnsi="Times New Roman" w:cs="Times New Roman"/>
            <w:color w:val="386EFF"/>
            <w:u w:val="single" w:color="386EFF"/>
          </w:rPr>
          <w:t>biggi@clubfotograficoapuano.ms.it</w:t>
        </w:r>
      </w:hyperlink>
    </w:p>
    <w:p w14:paraId="52A9965D" w14:textId="7E23501D" w:rsidR="00D27117" w:rsidRDefault="00D27117" w:rsidP="00D2711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u w:color="0000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u w:color="0000FF"/>
        </w:rPr>
        <w:t>Art. 3</w:t>
      </w:r>
      <w:r>
        <w:rPr>
          <w:rFonts w:ascii="Times New Roman" w:hAnsi="Times New Roman" w:cs="Times New Roman"/>
          <w:u w:color="0000FF"/>
        </w:rPr>
        <w:t xml:space="preserve"> - Ogni partecipante potrà presentare fino </w:t>
      </w:r>
      <w:proofErr w:type="gramStart"/>
      <w:r>
        <w:rPr>
          <w:rFonts w:ascii="Times New Roman" w:hAnsi="Times New Roman" w:cs="Times New Roman"/>
          <w:u w:color="0000FF"/>
        </w:rPr>
        <w:t>ad</w:t>
      </w:r>
      <w:proofErr w:type="gramEnd"/>
      <w:r>
        <w:rPr>
          <w:rFonts w:ascii="Times New Roman" w:hAnsi="Times New Roman" w:cs="Times New Roman"/>
          <w:u w:color="0000FF"/>
        </w:rPr>
        <w:t xml:space="preserve"> un </w:t>
      </w:r>
      <w:r>
        <w:rPr>
          <w:rFonts w:ascii="Times New Roman" w:hAnsi="Times New Roman" w:cs="Times New Roman"/>
          <w:b/>
          <w:bCs/>
          <w:u w:color="0000FF"/>
        </w:rPr>
        <w:t>massimo di due lavori</w:t>
      </w:r>
      <w:r w:rsidR="002A26DD">
        <w:rPr>
          <w:rFonts w:ascii="Times New Roman" w:hAnsi="Times New Roman" w:cs="Times New Roman"/>
          <w:b/>
          <w:bCs/>
          <w:u w:color="0000FF"/>
        </w:rPr>
        <w:t xml:space="preserve"> per il Portfolio ed uno (4 foto) per ogni sezione Foto singola; </w:t>
      </w:r>
      <w:r w:rsidR="002A26DD">
        <w:rPr>
          <w:rFonts w:ascii="Times New Roman" w:hAnsi="Times New Roman" w:cs="Times New Roman"/>
          <w:u w:color="0000FF"/>
        </w:rPr>
        <w:t xml:space="preserve">per il Portfolio </w:t>
      </w:r>
      <w:r>
        <w:rPr>
          <w:rFonts w:ascii="Times New Roman" w:hAnsi="Times New Roman" w:cs="Times New Roman"/>
          <w:u w:color="0000FF"/>
        </w:rPr>
        <w:t>Il numero, il formato ed il supporto delle immagini saranno di libera scelta dell’autore che, ad ogni effetto di legge, è l’unico responsabile de</w:t>
      </w:r>
      <w:r w:rsidR="002A26DD">
        <w:rPr>
          <w:rFonts w:ascii="Times New Roman" w:hAnsi="Times New Roman" w:cs="Times New Roman"/>
          <w:u w:color="0000FF"/>
        </w:rPr>
        <w:t>l contenuto della propria opera, quest’ultima responsabilità è estesa anche alle foto singole.</w:t>
      </w:r>
      <w:r>
        <w:rPr>
          <w:rFonts w:ascii="Times New Roman" w:hAnsi="Times New Roman" w:cs="Times New Roman"/>
          <w:u w:color="0000FF"/>
        </w:rPr>
        <w:t xml:space="preserve"> Saranno </w:t>
      </w:r>
      <w:proofErr w:type="gramStart"/>
      <w:r>
        <w:rPr>
          <w:rFonts w:ascii="Times New Roman" w:hAnsi="Times New Roman" w:cs="Times New Roman"/>
          <w:u w:color="0000FF"/>
        </w:rPr>
        <w:t>accettate</w:t>
      </w:r>
      <w:proofErr w:type="gramEnd"/>
      <w:r>
        <w:rPr>
          <w:rFonts w:ascii="Times New Roman" w:hAnsi="Times New Roman" w:cs="Times New Roman"/>
          <w:u w:color="0000FF"/>
        </w:rPr>
        <w:t xml:space="preserve"> </w:t>
      </w:r>
      <w:r>
        <w:rPr>
          <w:rFonts w:ascii="Times New Roman" w:hAnsi="Times New Roman" w:cs="Times New Roman"/>
          <w:b/>
          <w:bCs/>
          <w:u w:color="0000FF"/>
        </w:rPr>
        <w:t>tutte le tecniche di ripresa e tutti i procedimenti di stampa su qualsiasi tipo di supporto</w:t>
      </w:r>
      <w:r>
        <w:rPr>
          <w:rFonts w:ascii="Times New Roman" w:hAnsi="Times New Roman" w:cs="Times New Roman"/>
          <w:u w:color="0000FF"/>
        </w:rPr>
        <w:t xml:space="preserve"> </w:t>
      </w:r>
      <w:r>
        <w:rPr>
          <w:rFonts w:ascii="Times New Roman" w:hAnsi="Times New Roman" w:cs="Times New Roman"/>
          <w:b/>
          <w:bCs/>
          <w:u w:color="0000FF"/>
        </w:rPr>
        <w:t>ad eccezione di diapositive e di file digitali</w:t>
      </w:r>
      <w:r>
        <w:rPr>
          <w:rFonts w:ascii="Times New Roman" w:hAnsi="Times New Roman" w:cs="Times New Roman"/>
          <w:u w:color="0000FF"/>
        </w:rPr>
        <w:t>.</w:t>
      </w:r>
    </w:p>
    <w:p w14:paraId="4EFA5051" w14:textId="68CED4B1" w:rsidR="00D27117" w:rsidRDefault="00D27117" w:rsidP="00D2711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u w:color="0000FF"/>
        </w:rPr>
      </w:pPr>
      <w:r>
        <w:rPr>
          <w:rFonts w:ascii="Times New Roman" w:hAnsi="Times New Roman" w:cs="Times New Roman"/>
          <w:u w:color="0000FF"/>
        </w:rPr>
        <w:t xml:space="preserve">Per le foto singole sia a tema </w:t>
      </w:r>
      <w:r w:rsidR="004B4672">
        <w:rPr>
          <w:rFonts w:ascii="Times New Roman" w:hAnsi="Times New Roman" w:cs="Times New Roman"/>
          <w:u w:color="0000FF"/>
        </w:rPr>
        <w:t>il</w:t>
      </w:r>
      <w:r>
        <w:rPr>
          <w:rFonts w:ascii="Times New Roman" w:hAnsi="Times New Roman" w:cs="Times New Roman"/>
          <w:u w:color="0000FF"/>
        </w:rPr>
        <w:t xml:space="preserve"> marmo nei suoi vari aspetti, dall'estrazione alla lavorazione</w:t>
      </w:r>
      <w:proofErr w:type="gramStart"/>
      <w:r>
        <w:rPr>
          <w:rFonts w:ascii="Times New Roman" w:hAnsi="Times New Roman" w:cs="Times New Roman"/>
          <w:u w:color="0000FF"/>
        </w:rPr>
        <w:t xml:space="preserve">  </w:t>
      </w:r>
      <w:proofErr w:type="gramEnd"/>
      <w:r>
        <w:rPr>
          <w:rFonts w:ascii="Times New Roman" w:hAnsi="Times New Roman" w:cs="Times New Roman"/>
          <w:u w:color="0000FF"/>
        </w:rPr>
        <w:t>che a tema libero</w:t>
      </w:r>
      <w:r w:rsidR="002A26DD">
        <w:rPr>
          <w:rFonts w:ascii="Times New Roman" w:hAnsi="Times New Roman" w:cs="Times New Roman"/>
          <w:u w:color="0000FF"/>
        </w:rPr>
        <w:t xml:space="preserve">, ogni autore potrà  presentare massimo </w:t>
      </w:r>
      <w:r>
        <w:rPr>
          <w:rFonts w:ascii="Times New Roman" w:hAnsi="Times New Roman" w:cs="Times New Roman"/>
          <w:u w:color="0000FF"/>
        </w:rPr>
        <w:t>4 fotografie in formato 30x40 cm, se di formato inferiore montate su cartoncino formato 30x40 cm.</w:t>
      </w:r>
    </w:p>
    <w:p w14:paraId="73E807CB" w14:textId="77777777" w:rsidR="00D27117" w:rsidRDefault="00D27117" w:rsidP="00D2711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u w:color="0000FF"/>
        </w:rPr>
      </w:pPr>
      <w:r>
        <w:rPr>
          <w:rFonts w:ascii="Times New Roman" w:hAnsi="Times New Roman" w:cs="Times New Roman"/>
          <w:u w:color="0000FF"/>
        </w:rPr>
        <w:t> </w:t>
      </w:r>
    </w:p>
    <w:p w14:paraId="277FE4D1" w14:textId="7B4EB650" w:rsidR="00D27117" w:rsidRDefault="00D27117" w:rsidP="00D2711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u w:color="0000FF"/>
        </w:rPr>
      </w:pPr>
      <w:r>
        <w:rPr>
          <w:rFonts w:ascii="Times New Roman" w:hAnsi="Times New Roman" w:cs="Times New Roman"/>
          <w:b/>
          <w:bCs/>
          <w:u w:color="0000FF"/>
        </w:rPr>
        <w:t>Art. 4</w:t>
      </w:r>
      <w:r>
        <w:rPr>
          <w:rFonts w:ascii="Times New Roman" w:hAnsi="Times New Roman" w:cs="Times New Roman"/>
          <w:u w:color="0000FF"/>
        </w:rPr>
        <w:t xml:space="preserve"> - I portfolio </w:t>
      </w:r>
      <w:r w:rsidR="004B4672">
        <w:rPr>
          <w:rFonts w:ascii="Times New Roman" w:hAnsi="Times New Roman" w:cs="Times New Roman"/>
          <w:u w:color="0000FF"/>
        </w:rPr>
        <w:t>e</w:t>
      </w:r>
      <w:r>
        <w:rPr>
          <w:rFonts w:ascii="Times New Roman" w:hAnsi="Times New Roman" w:cs="Times New Roman"/>
          <w:u w:color="0000FF"/>
        </w:rPr>
        <w:t xml:space="preserve"> le foto singole </w:t>
      </w:r>
      <w:r>
        <w:rPr>
          <w:rFonts w:ascii="Times New Roman" w:hAnsi="Times New Roman" w:cs="Times New Roman"/>
          <w:b/>
          <w:bCs/>
          <w:u w:color="0000FF"/>
        </w:rPr>
        <w:t>non possono essere spediti</w:t>
      </w:r>
      <w:r>
        <w:rPr>
          <w:rFonts w:ascii="Times New Roman" w:hAnsi="Times New Roman" w:cs="Times New Roman"/>
          <w:u w:color="0000FF"/>
        </w:rPr>
        <w:t xml:space="preserve"> ma dovranno essere presentati al lettore esperto al momento dell’incontro prefissato e l’autore dovrà essere presente alla lettura della propria opera.</w:t>
      </w:r>
    </w:p>
    <w:p w14:paraId="7079F951" w14:textId="77777777" w:rsidR="00D27117" w:rsidRDefault="00D27117" w:rsidP="00D2711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u w:color="0000FF"/>
        </w:rPr>
      </w:pPr>
      <w:r>
        <w:rPr>
          <w:rFonts w:ascii="Times New Roman" w:hAnsi="Times New Roman" w:cs="Times New Roman"/>
          <w:u w:color="0000FF"/>
        </w:rPr>
        <w:t> </w:t>
      </w:r>
    </w:p>
    <w:p w14:paraId="125E9F00" w14:textId="3B7FF180" w:rsidR="00D27117" w:rsidRDefault="00D27117" w:rsidP="00D2711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u w:color="0000FF"/>
        </w:rPr>
      </w:pPr>
      <w:r>
        <w:rPr>
          <w:rFonts w:ascii="Times New Roman" w:hAnsi="Times New Roman" w:cs="Times New Roman"/>
          <w:b/>
          <w:bCs/>
          <w:u w:color="0000FF"/>
        </w:rPr>
        <w:t>Art. 5</w:t>
      </w:r>
      <w:r>
        <w:rPr>
          <w:rFonts w:ascii="Times New Roman" w:hAnsi="Times New Roman" w:cs="Times New Roman"/>
          <w:u w:color="0000FF"/>
        </w:rPr>
        <w:t xml:space="preserve"> - L’autore potrà sottoporre i propri portfolio</w:t>
      </w:r>
      <w:proofErr w:type="gramStart"/>
      <w:r>
        <w:rPr>
          <w:rFonts w:ascii="Times New Roman" w:hAnsi="Times New Roman" w:cs="Times New Roman"/>
          <w:u w:color="0000FF"/>
        </w:rPr>
        <w:t xml:space="preserve"> </w:t>
      </w:r>
      <w:r w:rsidR="00CC345B">
        <w:rPr>
          <w:rFonts w:ascii="Times New Roman" w:hAnsi="Times New Roman" w:cs="Times New Roman"/>
          <w:u w:color="0000FF"/>
        </w:rPr>
        <w:t xml:space="preserve"> </w:t>
      </w:r>
      <w:proofErr w:type="gramEnd"/>
      <w:r w:rsidR="00CC345B">
        <w:rPr>
          <w:rFonts w:ascii="Times New Roman" w:hAnsi="Times New Roman" w:cs="Times New Roman"/>
          <w:u w:color="0000FF"/>
        </w:rPr>
        <w:t xml:space="preserve">e le foto singole </w:t>
      </w:r>
      <w:r>
        <w:rPr>
          <w:rFonts w:ascii="Times New Roman" w:hAnsi="Times New Roman" w:cs="Times New Roman"/>
          <w:u w:color="0000FF"/>
        </w:rPr>
        <w:t xml:space="preserve">a tutti i lettori presenti. Gli incontri avranno la </w:t>
      </w:r>
      <w:r>
        <w:rPr>
          <w:rFonts w:ascii="Times New Roman" w:hAnsi="Times New Roman" w:cs="Times New Roman"/>
          <w:b/>
          <w:bCs/>
          <w:u w:color="0000FF"/>
        </w:rPr>
        <w:t xml:space="preserve">durata massima di </w:t>
      </w:r>
      <w:proofErr w:type="gramStart"/>
      <w:r>
        <w:rPr>
          <w:rFonts w:ascii="Times New Roman" w:hAnsi="Times New Roman" w:cs="Times New Roman"/>
          <w:b/>
          <w:bCs/>
          <w:u w:color="0000FF"/>
        </w:rPr>
        <w:t>20</w:t>
      </w:r>
      <w:proofErr w:type="gramEnd"/>
      <w:r>
        <w:rPr>
          <w:rFonts w:ascii="Times New Roman" w:hAnsi="Times New Roman" w:cs="Times New Roman"/>
          <w:b/>
          <w:bCs/>
          <w:u w:color="0000FF"/>
        </w:rPr>
        <w:t xml:space="preserve"> minuti ciascuno</w:t>
      </w:r>
      <w:r>
        <w:rPr>
          <w:rFonts w:ascii="Times New Roman" w:hAnsi="Times New Roman" w:cs="Times New Roman"/>
          <w:u w:color="0000FF"/>
        </w:rPr>
        <w:t xml:space="preserve"> e saranno aperti la pubblico. Compatibilmente con le esigenze generali, l’Organizzazione </w:t>
      </w:r>
      <w:proofErr w:type="gramStart"/>
      <w:r>
        <w:rPr>
          <w:rFonts w:ascii="Times New Roman" w:hAnsi="Times New Roman" w:cs="Times New Roman"/>
          <w:u w:color="0000FF"/>
        </w:rPr>
        <w:t xml:space="preserve">si </w:t>
      </w:r>
      <w:proofErr w:type="gramEnd"/>
      <w:r>
        <w:rPr>
          <w:rFonts w:ascii="Times New Roman" w:hAnsi="Times New Roman" w:cs="Times New Roman"/>
          <w:u w:color="0000FF"/>
        </w:rPr>
        <w:t xml:space="preserve">impegna a tener conto di eventuali preferenze espresse dagli autori circa gli orari della lettura. I partecipanti saranno indirizzati presso i lettori in ordine di arrivo e secondo orari stabiliti. </w:t>
      </w:r>
      <w:r>
        <w:rPr>
          <w:rFonts w:ascii="Times New Roman" w:hAnsi="Times New Roman" w:cs="Times New Roman"/>
          <w:b/>
          <w:bCs/>
          <w:u w:color="0000FF"/>
        </w:rPr>
        <w:t xml:space="preserve">Una copia del modulo </w:t>
      </w:r>
      <w:proofErr w:type="gramStart"/>
      <w:r>
        <w:rPr>
          <w:rFonts w:ascii="Times New Roman" w:hAnsi="Times New Roman" w:cs="Times New Roman"/>
          <w:b/>
          <w:bCs/>
          <w:u w:color="0000FF"/>
        </w:rPr>
        <w:t xml:space="preserve">di </w:t>
      </w:r>
      <w:proofErr w:type="gramEnd"/>
      <w:r>
        <w:rPr>
          <w:rFonts w:ascii="Times New Roman" w:hAnsi="Times New Roman" w:cs="Times New Roman"/>
          <w:b/>
          <w:bCs/>
          <w:u w:color="0000FF"/>
        </w:rPr>
        <w:t>iscrizione va presentata (o compilata) alla Segreteria del Concorso il giorno delle letture, prima dell’inizio delle stesse</w:t>
      </w:r>
      <w:r>
        <w:rPr>
          <w:rFonts w:ascii="Times New Roman" w:hAnsi="Times New Roman" w:cs="Times New Roman"/>
          <w:u w:color="0000FF"/>
        </w:rPr>
        <w:t>.</w:t>
      </w:r>
    </w:p>
    <w:p w14:paraId="53067F2B" w14:textId="77777777" w:rsidR="00D27117" w:rsidRDefault="00D27117" w:rsidP="00D2711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u w:color="0000FF"/>
        </w:rPr>
      </w:pPr>
      <w:r>
        <w:rPr>
          <w:rFonts w:ascii="Times New Roman" w:hAnsi="Times New Roman" w:cs="Times New Roman"/>
          <w:b/>
          <w:bCs/>
          <w:u w:color="0000FF"/>
        </w:rPr>
        <w:t>Art. 6</w:t>
      </w:r>
      <w:r>
        <w:rPr>
          <w:rFonts w:ascii="Times New Roman" w:hAnsi="Times New Roman" w:cs="Times New Roman"/>
          <w:u w:color="0000FF"/>
        </w:rPr>
        <w:t xml:space="preserve"> - Gli esperti lettori sono: </w:t>
      </w:r>
      <w:r>
        <w:rPr>
          <w:rFonts w:ascii="Times New Roman" w:hAnsi="Times New Roman" w:cs="Times New Roman"/>
          <w:b/>
          <w:bCs/>
          <w:u w:color="0000FF"/>
        </w:rPr>
        <w:t xml:space="preserve">Carlo </w:t>
      </w:r>
      <w:proofErr w:type="spellStart"/>
      <w:r>
        <w:rPr>
          <w:rFonts w:ascii="Times New Roman" w:hAnsi="Times New Roman" w:cs="Times New Roman"/>
          <w:b/>
          <w:bCs/>
          <w:u w:color="0000FF"/>
        </w:rPr>
        <w:t>Ciappi</w:t>
      </w:r>
      <w:proofErr w:type="spellEnd"/>
      <w:r>
        <w:rPr>
          <w:rFonts w:ascii="Times New Roman" w:hAnsi="Times New Roman" w:cs="Times New Roman"/>
          <w:b/>
          <w:bCs/>
          <w:u w:color="0000FF"/>
        </w:rPr>
        <w:t xml:space="preserve"> e Marcello Ricci</w:t>
      </w:r>
      <w:r>
        <w:rPr>
          <w:rFonts w:ascii="Times New Roman" w:hAnsi="Times New Roman" w:cs="Times New Roman"/>
          <w:u w:color="0000FF"/>
        </w:rPr>
        <w:t xml:space="preserve"> (Docenti </w:t>
      </w:r>
      <w:proofErr w:type="gramStart"/>
      <w:r>
        <w:rPr>
          <w:rFonts w:ascii="Times New Roman" w:hAnsi="Times New Roman" w:cs="Times New Roman"/>
          <w:u w:color="0000FF"/>
        </w:rPr>
        <w:t>D.D.</w:t>
      </w:r>
      <w:proofErr w:type="gramEnd"/>
      <w:r>
        <w:rPr>
          <w:rFonts w:ascii="Times New Roman" w:hAnsi="Times New Roman" w:cs="Times New Roman"/>
          <w:u w:color="0000FF"/>
        </w:rPr>
        <w:t xml:space="preserve"> </w:t>
      </w:r>
      <w:proofErr w:type="spellStart"/>
      <w:r>
        <w:rPr>
          <w:rFonts w:ascii="Times New Roman" w:hAnsi="Times New Roman" w:cs="Times New Roman"/>
          <w:u w:color="0000FF"/>
        </w:rPr>
        <w:t>Fiaf</w:t>
      </w:r>
      <w:proofErr w:type="spellEnd"/>
      <w:r>
        <w:rPr>
          <w:rFonts w:ascii="Times New Roman" w:hAnsi="Times New Roman" w:cs="Times New Roman"/>
          <w:u w:color="0000FF"/>
        </w:rPr>
        <w:t xml:space="preserve"> – Dipartimento Didattica)</w:t>
      </w:r>
    </w:p>
    <w:p w14:paraId="3B4968FE" w14:textId="77777777" w:rsidR="00D27117" w:rsidRDefault="00D27117" w:rsidP="00D2711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u w:color="0000FF"/>
        </w:rPr>
      </w:pPr>
      <w:r>
        <w:rPr>
          <w:rFonts w:ascii="Times New Roman" w:hAnsi="Times New Roman" w:cs="Times New Roman"/>
          <w:u w:color="0000FF"/>
        </w:rPr>
        <w:t> </w:t>
      </w:r>
    </w:p>
    <w:p w14:paraId="0A4D9FFC" w14:textId="58DD9143" w:rsidR="00D27117" w:rsidRDefault="00D27117" w:rsidP="00D2711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u w:color="0000FF"/>
        </w:rPr>
      </w:pPr>
      <w:r>
        <w:rPr>
          <w:rFonts w:ascii="Times New Roman" w:hAnsi="Times New Roman" w:cs="Times New Roman"/>
          <w:b/>
          <w:bCs/>
          <w:u w:color="0000FF"/>
        </w:rPr>
        <w:t>Art. 7</w:t>
      </w:r>
      <w:r>
        <w:rPr>
          <w:rFonts w:ascii="Times New Roman" w:hAnsi="Times New Roman" w:cs="Times New Roman"/>
          <w:u w:color="0000FF"/>
        </w:rPr>
        <w:t xml:space="preserve"> - I portfolio</w:t>
      </w:r>
      <w:r w:rsidR="00FD77C1">
        <w:rPr>
          <w:rFonts w:ascii="Times New Roman" w:hAnsi="Times New Roman" w:cs="Times New Roman"/>
          <w:u w:color="0000FF"/>
        </w:rPr>
        <w:t xml:space="preserve"> e le foto singole</w:t>
      </w:r>
      <w:r>
        <w:rPr>
          <w:rFonts w:ascii="Times New Roman" w:hAnsi="Times New Roman" w:cs="Times New Roman"/>
          <w:u w:color="0000FF"/>
        </w:rPr>
        <w:t xml:space="preserve">, dopo la lettura, dovranno essere consegnati alla Segreteria del Concorso per partecipare alla selezione finale che si terrà, a cura di tutti gli esperti, al termine delle letture. Tali lavori </w:t>
      </w:r>
      <w:r>
        <w:rPr>
          <w:rFonts w:ascii="Times New Roman" w:hAnsi="Times New Roman" w:cs="Times New Roman"/>
          <w:b/>
          <w:bCs/>
          <w:u w:color="0000FF"/>
        </w:rPr>
        <w:t>dovranno essere ritirati alla fine della manifestazione</w:t>
      </w:r>
      <w:r>
        <w:rPr>
          <w:rFonts w:ascii="Times New Roman" w:hAnsi="Times New Roman" w:cs="Times New Roman"/>
          <w:u w:color="0000FF"/>
        </w:rPr>
        <w:t xml:space="preserve"> o, in caso </w:t>
      </w:r>
      <w:proofErr w:type="gramStart"/>
      <w:r>
        <w:rPr>
          <w:rFonts w:ascii="Times New Roman" w:hAnsi="Times New Roman" w:cs="Times New Roman"/>
          <w:u w:color="0000FF"/>
        </w:rPr>
        <w:t xml:space="preserve">di </w:t>
      </w:r>
      <w:proofErr w:type="gramEnd"/>
      <w:r>
        <w:rPr>
          <w:rFonts w:ascii="Times New Roman" w:hAnsi="Times New Roman" w:cs="Times New Roman"/>
          <w:u w:color="0000FF"/>
        </w:rPr>
        <w:t>impossibilità e su espressa richiesta dell’autore, potranno essere rispediti dall’Organizzazione a mezzo posta con spese a carico del destinatario.</w:t>
      </w:r>
    </w:p>
    <w:p w14:paraId="5EFF3381" w14:textId="77777777" w:rsidR="00D27117" w:rsidRDefault="00D27117" w:rsidP="00D2711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u w:color="0000FF"/>
        </w:rPr>
      </w:pPr>
      <w:r>
        <w:rPr>
          <w:rFonts w:ascii="Times New Roman" w:hAnsi="Times New Roman" w:cs="Times New Roman"/>
          <w:u w:color="0000FF"/>
        </w:rPr>
        <w:t> </w:t>
      </w:r>
    </w:p>
    <w:p w14:paraId="7F67B519" w14:textId="123E0284" w:rsidR="00D27117" w:rsidRDefault="00D27117" w:rsidP="00D2711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u w:color="0000FF"/>
        </w:rPr>
      </w:pPr>
      <w:r>
        <w:rPr>
          <w:rFonts w:ascii="Times New Roman" w:hAnsi="Times New Roman" w:cs="Times New Roman"/>
          <w:b/>
          <w:bCs/>
          <w:u w:color="0000FF"/>
        </w:rPr>
        <w:t>Art. 8</w:t>
      </w:r>
      <w:r>
        <w:rPr>
          <w:rFonts w:ascii="Times New Roman" w:hAnsi="Times New Roman" w:cs="Times New Roman"/>
          <w:u w:color="0000FF"/>
        </w:rPr>
        <w:t xml:space="preserve"> - I premi assegnati saranno </w:t>
      </w:r>
      <w:proofErr w:type="gramStart"/>
      <w:r>
        <w:rPr>
          <w:rFonts w:ascii="Times New Roman" w:hAnsi="Times New Roman" w:cs="Times New Roman"/>
          <w:u w:color="0000FF"/>
        </w:rPr>
        <w:t>3</w:t>
      </w:r>
      <w:proofErr w:type="gramEnd"/>
      <w:r>
        <w:rPr>
          <w:rFonts w:ascii="Times New Roman" w:hAnsi="Times New Roman" w:cs="Times New Roman"/>
          <w:u w:color="0000FF"/>
        </w:rPr>
        <w:t>: nell’ordine, 1°, 2° e 3°.</w:t>
      </w:r>
      <w:r w:rsidR="00030114">
        <w:rPr>
          <w:rFonts w:ascii="Times New Roman" w:hAnsi="Times New Roman" w:cs="Times New Roman"/>
          <w:u w:color="0000FF"/>
        </w:rPr>
        <w:t xml:space="preserve"> </w:t>
      </w:r>
      <w:proofErr w:type="gramStart"/>
      <w:r w:rsidR="00030114">
        <w:rPr>
          <w:rFonts w:ascii="Times New Roman" w:hAnsi="Times New Roman" w:cs="Times New Roman"/>
          <w:u w:color="0000FF"/>
        </w:rPr>
        <w:t>per</w:t>
      </w:r>
      <w:proofErr w:type="gramEnd"/>
      <w:r w:rsidR="00030114">
        <w:rPr>
          <w:rFonts w:ascii="Times New Roman" w:hAnsi="Times New Roman" w:cs="Times New Roman"/>
          <w:u w:color="0000FF"/>
        </w:rPr>
        <w:t xml:space="preserve"> ogni Sezione.</w:t>
      </w:r>
    </w:p>
    <w:p w14:paraId="489B8D19" w14:textId="2FB96085" w:rsidR="00D27117" w:rsidRDefault="00D27117" w:rsidP="00D2711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color="0000FF"/>
        </w:rPr>
        <w:t>Gli autori che risulteranno vincitori dei tre premi verrà data la possibilit</w:t>
      </w:r>
      <w:r w:rsidR="00BF317D">
        <w:rPr>
          <w:rFonts w:ascii="Times New Roman" w:hAnsi="Times New Roman" w:cs="Times New Roman"/>
          <w:u w:color="0000FF"/>
        </w:rPr>
        <w:t xml:space="preserve">à di esporre i propri lavori </w:t>
      </w:r>
      <w:r w:rsidR="00030114">
        <w:rPr>
          <w:rFonts w:ascii="Times New Roman" w:hAnsi="Times New Roman" w:cs="Times New Roman"/>
          <w:u w:color="0000FF"/>
        </w:rPr>
        <w:t xml:space="preserve">in </w:t>
      </w:r>
      <w:r w:rsidR="00076F30">
        <w:rPr>
          <w:rFonts w:ascii="Times New Roman" w:hAnsi="Times New Roman" w:cs="Times New Roman"/>
          <w:u w:color="0000FF"/>
        </w:rPr>
        <w:t>data e</w:t>
      </w:r>
      <w:r>
        <w:rPr>
          <w:rFonts w:ascii="Times New Roman" w:hAnsi="Times New Roman" w:cs="Times New Roman"/>
          <w:u w:color="0000FF"/>
        </w:rPr>
        <w:t xml:space="preserve"> luogo che verrà comunicato successivamente; verranno comunque pubblicati sul sito del Club Fotografico Apuano: </w:t>
      </w:r>
      <w:hyperlink r:id="rId7" w:history="1">
        <w:r>
          <w:rPr>
            <w:rFonts w:ascii="Times New Roman" w:hAnsi="Times New Roman" w:cs="Times New Roman"/>
            <w:color w:val="386EFF"/>
            <w:u w:val="single" w:color="386EFF"/>
          </w:rPr>
          <w:t>www.clubfotograficoapuano.ms.it</w:t>
        </w:r>
      </w:hyperlink>
      <w:r w:rsidR="00030114">
        <w:rPr>
          <w:rFonts w:ascii="Times New Roman" w:hAnsi="Times New Roman" w:cs="Times New Roman"/>
          <w:color w:val="386EFF"/>
          <w:u w:val="single" w:color="386EFF"/>
        </w:rPr>
        <w:t xml:space="preserve">  </w:t>
      </w:r>
      <w:r w:rsidR="00030114">
        <w:rPr>
          <w:rFonts w:ascii="Times New Roman" w:hAnsi="Times New Roman" w:cs="Times New Roman"/>
          <w:color w:val="386EFF"/>
        </w:rPr>
        <w:t xml:space="preserve"> </w:t>
      </w:r>
      <w:r w:rsidR="000E0141" w:rsidRPr="000E0141">
        <w:rPr>
          <w:rFonts w:ascii="Times New Roman" w:hAnsi="Times New Roman" w:cs="Times New Roman"/>
        </w:rPr>
        <w:t>;</w:t>
      </w:r>
      <w:r w:rsidR="00030114">
        <w:rPr>
          <w:rFonts w:ascii="Times New Roman" w:hAnsi="Times New Roman" w:cs="Times New Roman"/>
          <w:color w:val="386EFF"/>
        </w:rPr>
        <w:t xml:space="preserve"> </w:t>
      </w:r>
      <w:r w:rsidR="00030114">
        <w:rPr>
          <w:rFonts w:ascii="Times New Roman" w:hAnsi="Times New Roman" w:cs="Times New Roman"/>
        </w:rPr>
        <w:t>i vincitori, pertanto,  dovranno fornire i</w:t>
      </w:r>
      <w:r w:rsidR="00974716">
        <w:rPr>
          <w:rFonts w:ascii="Times New Roman" w:hAnsi="Times New Roman" w:cs="Times New Roman"/>
        </w:rPr>
        <w:t xml:space="preserve"> file delle opere per facilitarne</w:t>
      </w:r>
      <w:r w:rsidR="00030114">
        <w:rPr>
          <w:rFonts w:ascii="Times New Roman" w:hAnsi="Times New Roman" w:cs="Times New Roman"/>
        </w:rPr>
        <w:t xml:space="preserve"> la pubblicazione.</w:t>
      </w:r>
    </w:p>
    <w:p w14:paraId="269E5A89" w14:textId="1908CFE2" w:rsidR="00277233" w:rsidRPr="00030114" w:rsidRDefault="000E0141" w:rsidP="00D2711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Oltre ai </w:t>
      </w:r>
      <w:r w:rsidR="00277233">
        <w:rPr>
          <w:rFonts w:ascii="Times New Roman" w:hAnsi="Times New Roman" w:cs="Times New Roman"/>
        </w:rPr>
        <w:t>vincitori</w:t>
      </w:r>
      <w:r>
        <w:rPr>
          <w:rFonts w:ascii="Times New Roman" w:hAnsi="Times New Roman" w:cs="Times New Roman"/>
        </w:rPr>
        <w:t xml:space="preserve">, </w:t>
      </w:r>
      <w:r w:rsidR="00277233">
        <w:rPr>
          <w:rFonts w:ascii="Times New Roman" w:hAnsi="Times New Roman" w:cs="Times New Roman"/>
        </w:rPr>
        <w:t>altri conc</w:t>
      </w:r>
      <w:r>
        <w:rPr>
          <w:rFonts w:ascii="Times New Roman" w:hAnsi="Times New Roman" w:cs="Times New Roman"/>
        </w:rPr>
        <w:t>orrenti, indicati dai lettori, potranno</w:t>
      </w:r>
      <w:proofErr w:type="gramStart"/>
      <w:r w:rsidR="00277233">
        <w:rPr>
          <w:rFonts w:ascii="Times New Roman" w:hAnsi="Times New Roman" w:cs="Times New Roman"/>
        </w:rPr>
        <w:t xml:space="preserve"> </w:t>
      </w:r>
      <w:r w:rsidR="00763A4E">
        <w:rPr>
          <w:rFonts w:ascii="Times New Roman" w:hAnsi="Times New Roman" w:cs="Times New Roman"/>
        </w:rPr>
        <w:t xml:space="preserve"> </w:t>
      </w:r>
      <w:proofErr w:type="gramEnd"/>
      <w:r w:rsidR="00763A4E">
        <w:rPr>
          <w:rFonts w:ascii="Times New Roman" w:hAnsi="Times New Roman" w:cs="Times New Roman"/>
        </w:rPr>
        <w:t xml:space="preserve">far </w:t>
      </w:r>
      <w:r w:rsidR="00277233">
        <w:rPr>
          <w:rFonts w:ascii="Times New Roman" w:hAnsi="Times New Roman" w:cs="Times New Roman"/>
        </w:rPr>
        <w:t xml:space="preserve">parte della mostra,  </w:t>
      </w:r>
      <w:r>
        <w:rPr>
          <w:rFonts w:ascii="Times New Roman" w:hAnsi="Times New Roman" w:cs="Times New Roman"/>
        </w:rPr>
        <w:t>pertanto saranno</w:t>
      </w:r>
      <w:r w:rsidR="00277233">
        <w:rPr>
          <w:rFonts w:ascii="Times New Roman" w:hAnsi="Times New Roman" w:cs="Times New Roman"/>
        </w:rPr>
        <w:t xml:space="preserve"> pregati di lasciare le fotografie al Club Fotografico Apuano che verranno poi </w:t>
      </w:r>
      <w:r w:rsidR="009C20FD">
        <w:rPr>
          <w:rFonts w:ascii="Times New Roman" w:hAnsi="Times New Roman" w:cs="Times New Roman"/>
        </w:rPr>
        <w:t xml:space="preserve">tutte </w:t>
      </w:r>
      <w:r w:rsidR="00277233">
        <w:rPr>
          <w:rFonts w:ascii="Times New Roman" w:hAnsi="Times New Roman" w:cs="Times New Roman"/>
        </w:rPr>
        <w:t>res</w:t>
      </w:r>
      <w:r w:rsidR="009C20FD">
        <w:rPr>
          <w:rFonts w:ascii="Times New Roman" w:hAnsi="Times New Roman" w:cs="Times New Roman"/>
        </w:rPr>
        <w:t>tituite</w:t>
      </w:r>
      <w:r w:rsidR="00C16EAD">
        <w:rPr>
          <w:rFonts w:ascii="Times New Roman" w:hAnsi="Times New Roman" w:cs="Times New Roman"/>
        </w:rPr>
        <w:t xml:space="preserve"> </w:t>
      </w:r>
      <w:r w:rsidR="009C20FD">
        <w:rPr>
          <w:rFonts w:ascii="Times New Roman" w:hAnsi="Times New Roman" w:cs="Times New Roman"/>
        </w:rPr>
        <w:t>al termine della mostra.</w:t>
      </w:r>
    </w:p>
    <w:p w14:paraId="67A4908F" w14:textId="77777777" w:rsidR="00030114" w:rsidRPr="00030114" w:rsidRDefault="00030114" w:rsidP="00D2711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7BB3A7E" w14:textId="77777777" w:rsidR="002F7689" w:rsidRDefault="002F7689" w:rsidP="00D2711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86EFF"/>
          <w:u w:val="single" w:color="386EFF"/>
        </w:rPr>
      </w:pPr>
    </w:p>
    <w:p w14:paraId="24BFC705" w14:textId="77777777" w:rsidR="002F7689" w:rsidRDefault="002F7689" w:rsidP="00D2711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u w:color="0000FF"/>
        </w:rPr>
      </w:pPr>
    </w:p>
    <w:p w14:paraId="7227A63B" w14:textId="2E148EF2" w:rsidR="00D27117" w:rsidRDefault="00D27117" w:rsidP="00D2711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u w:color="0000FF"/>
        </w:rPr>
      </w:pPr>
      <w:r>
        <w:rPr>
          <w:rFonts w:ascii="Times New Roman" w:hAnsi="Times New Roman" w:cs="Times New Roman"/>
          <w:u w:color="0000FF"/>
        </w:rPr>
        <w:t> </w:t>
      </w:r>
    </w:p>
    <w:p w14:paraId="76212B7A" w14:textId="77777777" w:rsidR="003679E1" w:rsidRDefault="003679E1" w:rsidP="00D27117"/>
    <w:sectPr w:rsidR="003679E1" w:rsidSect="003679E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17"/>
    <w:rsid w:val="00030114"/>
    <w:rsid w:val="00076F30"/>
    <w:rsid w:val="000A5A40"/>
    <w:rsid w:val="000E0141"/>
    <w:rsid w:val="00277233"/>
    <w:rsid w:val="002A26DD"/>
    <w:rsid w:val="002F7689"/>
    <w:rsid w:val="003412AE"/>
    <w:rsid w:val="003679E1"/>
    <w:rsid w:val="004B4672"/>
    <w:rsid w:val="00763A4E"/>
    <w:rsid w:val="008371CD"/>
    <w:rsid w:val="0096349D"/>
    <w:rsid w:val="00974716"/>
    <w:rsid w:val="009C20FD"/>
    <w:rsid w:val="00BF317D"/>
    <w:rsid w:val="00C16EAD"/>
    <w:rsid w:val="00CC345B"/>
    <w:rsid w:val="00D27117"/>
    <w:rsid w:val="00D8563E"/>
    <w:rsid w:val="00DD2DA1"/>
    <w:rsid w:val="00F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B894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lubfotograficoapuano.ms.it/" TargetMode="External"/><Relationship Id="rId6" Type="http://schemas.openxmlformats.org/officeDocument/2006/relationships/hyperlink" Target="mailto:biggi@clubfotograficoapuano.ms.it" TargetMode="External"/><Relationship Id="rId7" Type="http://schemas.openxmlformats.org/officeDocument/2006/relationships/hyperlink" Target="http://www.clubfotograficoapuano.ms.it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604</Words>
  <Characters>3445</Characters>
  <Application>Microsoft Macintosh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Ennio Biggi</dc:creator>
  <cp:keywords/>
  <dc:description/>
  <cp:lastModifiedBy>Ennio Biggi</cp:lastModifiedBy>
  <cp:revision>21</cp:revision>
  <dcterms:created xsi:type="dcterms:W3CDTF">2014-06-04T09:47:00Z</dcterms:created>
  <dcterms:modified xsi:type="dcterms:W3CDTF">2014-06-07T18:27:00Z</dcterms:modified>
</cp:coreProperties>
</file>